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590DC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И.И. Иванов</w:t>
      </w:r>
    </w:p>
    <w:p w14:paraId="3DB33E29" w14:textId="71D47AEB" w:rsidR="004C27A5" w:rsidRPr="004C27A5" w:rsidRDefault="009261F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аспирант</w:t>
      </w:r>
    </w:p>
    <w:p w14:paraId="206476A6" w14:textId="7305512C"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</w:t>
      </w:r>
      <w:r w:rsidR="00F54F62">
        <w:rPr>
          <w:rFonts w:ascii="Arial" w:hAnsi="Arial" w:cs="Arial"/>
          <w:i/>
          <w:sz w:val="24"/>
          <w:szCs w:val="24"/>
        </w:rPr>
        <w:t>ВУЗ</w:t>
      </w:r>
      <w:r w:rsidRPr="00591614">
        <w:rPr>
          <w:rFonts w:ascii="Arial" w:hAnsi="Arial" w:cs="Arial"/>
          <w:i/>
          <w:sz w:val="24"/>
          <w:szCs w:val="24"/>
        </w:rPr>
        <w:t>, г. Москва)</w:t>
      </w:r>
      <w:r>
        <w:rPr>
          <w:rFonts w:ascii="Arial" w:hAnsi="Arial" w:cs="Arial"/>
          <w:i/>
          <w:sz w:val="24"/>
          <w:szCs w:val="24"/>
        </w:rPr>
        <w:t>,</w:t>
      </w:r>
    </w:p>
    <w:p w14:paraId="3B2E26D0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C27A5">
        <w:rPr>
          <w:rFonts w:ascii="Arial" w:hAnsi="Arial" w:cs="Arial"/>
          <w:b/>
          <w:i/>
          <w:sz w:val="24"/>
          <w:szCs w:val="24"/>
        </w:rPr>
        <w:t>С.С. Сидоров</w:t>
      </w:r>
    </w:p>
    <w:p w14:paraId="7493C4A3" w14:textId="77777777" w:rsidR="004C27A5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проф., д.э.н.</w:t>
      </w:r>
    </w:p>
    <w:p w14:paraId="63EBA191" w14:textId="05514D77" w:rsidR="004C27A5" w:rsidRDefault="00F54F62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(ВУЗ</w:t>
      </w:r>
      <w:r w:rsidR="004C27A5" w:rsidRPr="00591614">
        <w:rPr>
          <w:rFonts w:ascii="Arial" w:hAnsi="Arial" w:cs="Arial"/>
          <w:i/>
          <w:sz w:val="24"/>
          <w:szCs w:val="24"/>
        </w:rPr>
        <w:t>, г. Москва)</w:t>
      </w:r>
    </w:p>
    <w:p w14:paraId="61A2175C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2266FC8A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63F304FC" w14:textId="2BF1998A" w:rsidR="00591614" w:rsidRPr="00F54F62" w:rsidRDefault="0059161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614">
        <w:rPr>
          <w:rFonts w:ascii="Arial" w:hAnsi="Arial" w:cs="Arial"/>
          <w:b/>
          <w:sz w:val="24"/>
          <w:szCs w:val="24"/>
        </w:rPr>
        <w:t xml:space="preserve">ТЕМА </w:t>
      </w:r>
      <w:r w:rsidR="00F54F62">
        <w:rPr>
          <w:rFonts w:ascii="Arial" w:hAnsi="Arial" w:cs="Arial"/>
          <w:b/>
          <w:sz w:val="24"/>
          <w:szCs w:val="24"/>
        </w:rPr>
        <w:t>РАБОТЫ</w:t>
      </w:r>
    </w:p>
    <w:p w14:paraId="7FEFB5E6" w14:textId="2A2245CC" w:rsidR="009261F4" w:rsidRDefault="009261F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71A049" w14:textId="1DED5D7C" w:rsidR="009261F4" w:rsidRDefault="009261F4" w:rsidP="00926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61F4">
        <w:rPr>
          <w:rFonts w:ascii="Arial" w:hAnsi="Arial" w:cs="Arial"/>
          <w:sz w:val="24"/>
          <w:szCs w:val="24"/>
        </w:rPr>
        <w:t>Аннотация</w:t>
      </w:r>
      <w:r>
        <w:rPr>
          <w:rFonts w:ascii="Arial" w:hAnsi="Arial" w:cs="Arial"/>
          <w:sz w:val="24"/>
          <w:szCs w:val="24"/>
        </w:rPr>
        <w:t>. Текст</w:t>
      </w:r>
      <w:r w:rsidR="00631D6C">
        <w:rPr>
          <w:rFonts w:ascii="Arial" w:hAnsi="Arial" w:cs="Arial"/>
          <w:sz w:val="24"/>
          <w:szCs w:val="24"/>
        </w:rPr>
        <w:t xml:space="preserve"> аннотации</w:t>
      </w:r>
      <w:r w:rsidR="00CD0B7C">
        <w:rPr>
          <w:rFonts w:ascii="Arial" w:hAnsi="Arial" w:cs="Arial"/>
          <w:sz w:val="24"/>
          <w:szCs w:val="24"/>
        </w:rPr>
        <w:t xml:space="preserve"> (не более 40-50 слов)</w:t>
      </w:r>
      <w:r w:rsidR="00631D6C">
        <w:rPr>
          <w:rFonts w:ascii="Arial" w:hAnsi="Arial" w:cs="Arial"/>
          <w:sz w:val="24"/>
          <w:szCs w:val="24"/>
        </w:rPr>
        <w:t>, с указанием цели и основных результатов исследования, которому посвящено выступление на конференции.</w:t>
      </w:r>
    </w:p>
    <w:p w14:paraId="692A571D" w14:textId="77777777" w:rsidR="00631D6C" w:rsidRDefault="00631D6C" w:rsidP="00926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FDC65B8" w14:textId="2A7D4987" w:rsidR="009261F4" w:rsidRPr="009261F4" w:rsidRDefault="009261F4" w:rsidP="00926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Ключевые слова: НЕ БОЛЕЕ 5</w:t>
      </w:r>
      <w:r w:rsidR="00631D6C">
        <w:rPr>
          <w:rFonts w:ascii="Arial" w:hAnsi="Arial" w:cs="Arial"/>
          <w:sz w:val="24"/>
          <w:szCs w:val="24"/>
        </w:rPr>
        <w:t>, ЗАГЛАВНЫМИ БУКВАМИ.</w:t>
      </w:r>
    </w:p>
    <w:p w14:paraId="713AD48F" w14:textId="78F9657C" w:rsidR="009261F4" w:rsidRDefault="009261F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32563E" w14:textId="56920299" w:rsidR="00591614" w:rsidRPr="004C27A5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614">
        <w:rPr>
          <w:rFonts w:ascii="Arial" w:hAnsi="Arial" w:cs="Arial"/>
          <w:sz w:val="24"/>
          <w:szCs w:val="24"/>
        </w:rPr>
        <w:t xml:space="preserve">Текст </w:t>
      </w:r>
      <w:r w:rsidR="0016758F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, </w:t>
      </w:r>
      <w:r w:rsidR="00DA6A1A">
        <w:rPr>
          <w:rFonts w:ascii="Arial" w:hAnsi="Arial" w:cs="Arial"/>
          <w:sz w:val="24"/>
          <w:szCs w:val="24"/>
        </w:rPr>
        <w:t xml:space="preserve">объем – </w:t>
      </w:r>
      <w:r w:rsidR="0016758F">
        <w:rPr>
          <w:rFonts w:ascii="Arial" w:hAnsi="Arial" w:cs="Arial"/>
          <w:sz w:val="24"/>
          <w:szCs w:val="24"/>
        </w:rPr>
        <w:t>2</w:t>
      </w:r>
      <w:r w:rsidR="00CD0B7C">
        <w:rPr>
          <w:rFonts w:ascii="Arial" w:hAnsi="Arial" w:cs="Arial"/>
          <w:sz w:val="24"/>
          <w:szCs w:val="24"/>
        </w:rPr>
        <w:t>-</w:t>
      </w:r>
      <w:r w:rsidR="0016758F">
        <w:rPr>
          <w:rFonts w:ascii="Arial" w:hAnsi="Arial" w:cs="Arial"/>
          <w:sz w:val="24"/>
          <w:szCs w:val="24"/>
        </w:rPr>
        <w:t>3</w:t>
      </w:r>
      <w:r w:rsidRPr="00591614">
        <w:rPr>
          <w:rFonts w:ascii="Arial" w:hAnsi="Arial" w:cs="Arial"/>
          <w:sz w:val="24"/>
          <w:szCs w:val="24"/>
        </w:rPr>
        <w:t xml:space="preserve"> страниц</w:t>
      </w:r>
      <w:r w:rsidR="0016758F">
        <w:rPr>
          <w:rFonts w:ascii="Arial" w:hAnsi="Arial" w:cs="Arial"/>
          <w:sz w:val="24"/>
          <w:szCs w:val="24"/>
        </w:rPr>
        <w:t>ы</w:t>
      </w:r>
      <w:r w:rsidRPr="00591614">
        <w:rPr>
          <w:rFonts w:ascii="Arial" w:hAnsi="Arial" w:cs="Arial"/>
          <w:sz w:val="24"/>
          <w:szCs w:val="24"/>
        </w:rPr>
        <w:t xml:space="preserve">, интервал – одинарный, формат </w:t>
      </w:r>
      <w:r w:rsidR="004C27A5">
        <w:rPr>
          <w:rFonts w:ascii="Arial" w:hAnsi="Arial" w:cs="Arial"/>
          <w:sz w:val="24"/>
          <w:szCs w:val="24"/>
        </w:rPr>
        <w:t>–</w:t>
      </w:r>
      <w:r w:rsidRPr="00591614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  <w:lang w:val="en-US"/>
        </w:rPr>
        <w:t>MS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614">
        <w:rPr>
          <w:rFonts w:ascii="Arial" w:hAnsi="Arial" w:cs="Arial"/>
          <w:sz w:val="24"/>
          <w:szCs w:val="24"/>
        </w:rPr>
        <w:t>Word</w:t>
      </w:r>
      <w:proofErr w:type="spellEnd"/>
      <w:r w:rsidRPr="00591614">
        <w:rPr>
          <w:rFonts w:ascii="Arial" w:hAnsi="Arial" w:cs="Arial"/>
          <w:sz w:val="24"/>
          <w:szCs w:val="24"/>
        </w:rPr>
        <w:t>, шрифт - “</w:t>
      </w:r>
      <w:proofErr w:type="spellStart"/>
      <w:r w:rsidRPr="00591614">
        <w:rPr>
          <w:rFonts w:ascii="Arial" w:hAnsi="Arial" w:cs="Arial"/>
          <w:sz w:val="24"/>
          <w:szCs w:val="24"/>
        </w:rPr>
        <w:t>Arial</w:t>
      </w:r>
      <w:proofErr w:type="spellEnd"/>
      <w:r w:rsidRPr="00591614">
        <w:rPr>
          <w:rFonts w:ascii="Arial" w:hAnsi="Arial" w:cs="Arial"/>
          <w:sz w:val="24"/>
          <w:szCs w:val="24"/>
        </w:rPr>
        <w:t xml:space="preserve">”, размер шрифта – 12, формат А4; поля: верхнее, </w:t>
      </w:r>
      <w:r w:rsidR="004B678C" w:rsidRPr="00591614">
        <w:rPr>
          <w:rFonts w:ascii="Arial" w:hAnsi="Arial" w:cs="Arial"/>
          <w:sz w:val="24"/>
          <w:szCs w:val="24"/>
        </w:rPr>
        <w:t>нижн</w:t>
      </w:r>
      <w:r w:rsidR="004B678C">
        <w:rPr>
          <w:rFonts w:ascii="Arial" w:hAnsi="Arial" w:cs="Arial"/>
          <w:sz w:val="24"/>
          <w:szCs w:val="24"/>
        </w:rPr>
        <w:t>ее, правое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DD2B3E">
        <w:rPr>
          <w:rFonts w:ascii="Arial" w:hAnsi="Arial" w:cs="Arial"/>
          <w:sz w:val="24"/>
          <w:szCs w:val="24"/>
        </w:rPr>
        <w:t>и</w:t>
      </w:r>
      <w:r w:rsidR="001E618D">
        <w:rPr>
          <w:rFonts w:ascii="Arial" w:hAnsi="Arial" w:cs="Arial"/>
          <w:sz w:val="24"/>
          <w:szCs w:val="24"/>
        </w:rPr>
        <w:t xml:space="preserve"> левое - 2</w:t>
      </w:r>
      <w:r w:rsidRPr="00591614">
        <w:rPr>
          <w:rFonts w:ascii="Arial" w:hAnsi="Arial" w:cs="Arial"/>
          <w:sz w:val="24"/>
          <w:szCs w:val="24"/>
        </w:rPr>
        <w:t xml:space="preserve"> см; </w:t>
      </w:r>
      <w:r w:rsidR="004C27A5">
        <w:rPr>
          <w:rFonts w:ascii="Arial" w:hAnsi="Arial" w:cs="Arial"/>
          <w:sz w:val="24"/>
          <w:szCs w:val="24"/>
        </w:rPr>
        <w:t>ссылки на литературу</w:t>
      </w:r>
      <w:r w:rsidRPr="00591614">
        <w:rPr>
          <w:rFonts w:ascii="Arial" w:hAnsi="Arial" w:cs="Arial"/>
          <w:sz w:val="24"/>
          <w:szCs w:val="24"/>
        </w:rPr>
        <w:t xml:space="preserve"> офо</w:t>
      </w:r>
      <w:r w:rsidR="001E618D">
        <w:rPr>
          <w:rFonts w:ascii="Arial" w:hAnsi="Arial" w:cs="Arial"/>
          <w:sz w:val="24"/>
          <w:szCs w:val="24"/>
        </w:rPr>
        <w:t xml:space="preserve">рмляются в квадратных скобках, </w:t>
      </w:r>
      <w:r w:rsidRPr="00591614">
        <w:rPr>
          <w:rFonts w:ascii="Arial" w:hAnsi="Arial" w:cs="Arial"/>
          <w:sz w:val="24"/>
          <w:szCs w:val="24"/>
        </w:rPr>
        <w:t>необходимо наличие библиографического списка, соответствующего требованиям ГОСТ Р 7.0.5-2008</w:t>
      </w:r>
      <w:r>
        <w:rPr>
          <w:rFonts w:ascii="Arial" w:hAnsi="Arial" w:cs="Arial"/>
          <w:sz w:val="24"/>
          <w:szCs w:val="24"/>
        </w:rPr>
        <w:t>.</w:t>
      </w:r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 xml:space="preserve">Библиографический список рекомендуется оформлять с помощью ресурса </w:t>
      </w:r>
      <w:hyperlink r:id="rId8" w:history="1">
        <w:r w:rsidR="004C27A5" w:rsidRPr="00420101">
          <w:rPr>
            <w:rStyle w:val="a8"/>
            <w:rFonts w:ascii="Arial" w:hAnsi="Arial" w:cs="Arial"/>
            <w:sz w:val="24"/>
            <w:szCs w:val="24"/>
          </w:rPr>
          <w:t>http://www.snoskainfo.ru/</w:t>
        </w:r>
      </w:hyperlink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>[1].</w:t>
      </w:r>
    </w:p>
    <w:p w14:paraId="40237EFC" w14:textId="77777777" w:rsidR="004C27A5" w:rsidRPr="004C27A5" w:rsidRDefault="004C27A5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CB6A0E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2B07321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3D7CE0" w14:textId="77777777" w:rsidR="00591614" w:rsidRDefault="00591614" w:rsidP="005916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Литература</w:t>
      </w:r>
    </w:p>
    <w:p w14:paraId="4FEC6694" w14:textId="77777777" w:rsidR="00591614" w:rsidRDefault="004C27A5" w:rsidP="004C27A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27A5">
        <w:rPr>
          <w:rFonts w:ascii="Arial" w:hAnsi="Arial" w:cs="Arial"/>
          <w:sz w:val="24"/>
          <w:szCs w:val="24"/>
        </w:rPr>
        <w:t xml:space="preserve">SNOSKA.INFO - </w:t>
      </w:r>
      <w:r w:rsidR="00176B8D">
        <w:rPr>
          <w:rFonts w:ascii="Arial" w:hAnsi="Arial" w:cs="Arial"/>
          <w:sz w:val="24"/>
          <w:szCs w:val="24"/>
        </w:rPr>
        <w:t>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</w:t>
      </w:r>
      <w:r w:rsidR="00176B8D">
        <w:rPr>
          <w:rFonts w:ascii="Arial" w:hAnsi="Arial" w:cs="Arial"/>
          <w:sz w:val="24"/>
          <w:szCs w:val="24"/>
        </w:rPr>
        <w:t>графических ссылок // 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библиографических ссылок, URL: http://www.snoskainfo.ru/ (дата обращения: 21.04.2016).</w:t>
      </w:r>
    </w:p>
    <w:p w14:paraId="50E9A8B7" w14:textId="77777777" w:rsidR="005E0197" w:rsidRDefault="005E0197" w:rsidP="005E0197">
      <w:pPr>
        <w:tabs>
          <w:tab w:val="left" w:pos="99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1A724DB" w14:textId="708F2972" w:rsidR="005E0197" w:rsidRPr="005E0197" w:rsidRDefault="005E0197" w:rsidP="005E0197">
      <w:pPr>
        <w:tabs>
          <w:tab w:val="left" w:pos="993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E0197">
        <w:rPr>
          <w:rFonts w:ascii="Arial" w:hAnsi="Arial" w:cs="Arial"/>
          <w:color w:val="FF0000"/>
          <w:sz w:val="24"/>
          <w:szCs w:val="24"/>
        </w:rPr>
        <w:t>Заявка может быт</w:t>
      </w:r>
      <w:bookmarkStart w:id="0" w:name="_GoBack"/>
      <w:bookmarkEnd w:id="0"/>
      <w:r w:rsidRPr="005E0197">
        <w:rPr>
          <w:rFonts w:ascii="Arial" w:hAnsi="Arial" w:cs="Arial"/>
          <w:color w:val="FF0000"/>
          <w:sz w:val="24"/>
          <w:szCs w:val="24"/>
        </w:rPr>
        <w:t xml:space="preserve">ь заполнена как на русском, так и на английском языках. </w:t>
      </w:r>
    </w:p>
    <w:sectPr w:rsidR="005E0197" w:rsidRPr="005E0197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8B2CE" w14:textId="77777777" w:rsidR="00721515" w:rsidRDefault="00721515" w:rsidP="00DD2B3E">
      <w:pPr>
        <w:spacing w:line="240" w:lineRule="auto"/>
      </w:pPr>
      <w:r>
        <w:separator/>
      </w:r>
    </w:p>
  </w:endnote>
  <w:endnote w:type="continuationSeparator" w:id="0">
    <w:p w14:paraId="2B41ECCF" w14:textId="77777777" w:rsidR="00721515" w:rsidRDefault="00721515" w:rsidP="00D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AF2D1" w14:textId="77777777" w:rsidR="00721515" w:rsidRDefault="00721515" w:rsidP="00DD2B3E">
      <w:pPr>
        <w:spacing w:line="240" w:lineRule="auto"/>
      </w:pPr>
      <w:r>
        <w:separator/>
      </w:r>
    </w:p>
  </w:footnote>
  <w:footnote w:type="continuationSeparator" w:id="0">
    <w:p w14:paraId="2360C231" w14:textId="77777777" w:rsidR="00721515" w:rsidRDefault="00721515" w:rsidP="00DD2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14"/>
    <w:rsid w:val="000B2219"/>
    <w:rsid w:val="0016758F"/>
    <w:rsid w:val="00176B8D"/>
    <w:rsid w:val="001E618D"/>
    <w:rsid w:val="00251701"/>
    <w:rsid w:val="002A2D7C"/>
    <w:rsid w:val="00315C24"/>
    <w:rsid w:val="004B678C"/>
    <w:rsid w:val="004C27A5"/>
    <w:rsid w:val="004D2CED"/>
    <w:rsid w:val="004F1E64"/>
    <w:rsid w:val="00591614"/>
    <w:rsid w:val="005B147C"/>
    <w:rsid w:val="005E0197"/>
    <w:rsid w:val="005E347E"/>
    <w:rsid w:val="00631D6C"/>
    <w:rsid w:val="006D16A9"/>
    <w:rsid w:val="00721515"/>
    <w:rsid w:val="009261F4"/>
    <w:rsid w:val="009C17E3"/>
    <w:rsid w:val="00A45D4D"/>
    <w:rsid w:val="00A7352D"/>
    <w:rsid w:val="00B622B7"/>
    <w:rsid w:val="00BF506A"/>
    <w:rsid w:val="00CD0B7C"/>
    <w:rsid w:val="00DA6A1A"/>
    <w:rsid w:val="00DD2B3E"/>
    <w:rsid w:val="00F5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5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basedOn w:val="a0"/>
    <w:uiPriority w:val="99"/>
    <w:unhideWhenUsed/>
    <w:rsid w:val="004C27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27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basedOn w:val="a0"/>
    <w:uiPriority w:val="99"/>
    <w:unhideWhenUsed/>
    <w:rsid w:val="004C27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2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skainf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d0c3n7</dc:creator>
  <cp:lastModifiedBy>Computer</cp:lastModifiedBy>
  <cp:revision>5</cp:revision>
  <cp:lastPrinted>2016-03-25T09:18:00Z</cp:lastPrinted>
  <dcterms:created xsi:type="dcterms:W3CDTF">2017-10-10T15:50:00Z</dcterms:created>
  <dcterms:modified xsi:type="dcterms:W3CDTF">2018-01-15T11:27:00Z</dcterms:modified>
</cp:coreProperties>
</file>